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9127C">
      <w:pPr>
        <w:pStyle w:val="2"/>
        <w:spacing w:line="276" w:lineRule="auto"/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年检培训流程</w:t>
      </w:r>
    </w:p>
    <w:p w14:paraId="5C91127D">
      <w:pPr>
        <w:pStyle w:val="2"/>
        <w:spacing w:line="276" w:lineRule="auto"/>
        <w:rPr>
          <w:rFonts w:hint="eastAsia" w:ascii="宋体" w:hAnsi="宋体" w:eastAsia="宋体" w:cs="宋体"/>
          <w:b/>
          <w:bCs/>
          <w:spacing w:val="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lang w:val="en-US" w:eastAsia="zh-CN"/>
        </w:rPr>
        <w:t>提醒：取得证书当年不用年检，第二年年检，第三年年检，到期当年提前一个月换证。</w:t>
      </w:r>
    </w:p>
    <w:p w14:paraId="2D832F59">
      <w:pPr>
        <w:pStyle w:val="2"/>
        <w:spacing w:line="276" w:lineRule="auto"/>
        <w:rPr>
          <w:rFonts w:hint="default" w:ascii="宋体" w:hAnsi="宋体" w:eastAsia="宋体" w:cs="宋体"/>
          <w:b/>
          <w:bCs/>
          <w:spacing w:val="5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highlight w:val="yellow"/>
          <w:lang w:val="en-US" w:eastAsia="zh-CN"/>
        </w:rPr>
        <w:t>举例：2025年1月22日取得证书，年检时间为2026年全年，2027年全年，换证时间2028年1月初。</w:t>
      </w:r>
    </w:p>
    <w:p w14:paraId="7EAD6E30">
      <w:pPr>
        <w:pStyle w:val="2"/>
        <w:spacing w:line="276" w:lineRule="auto"/>
      </w:pPr>
    </w:p>
    <w:p w14:paraId="1B9755AF">
      <w:pPr>
        <w:spacing w:line="240" w:lineRule="auto"/>
        <w:ind w:left="0"/>
        <w:rPr>
          <w:rFonts w:hint="default" w:ascii="宋体" w:hAnsi="宋体" w:eastAsia="宋体" w:cs="宋体"/>
          <w:sz w:val="35"/>
          <w:szCs w:val="35"/>
          <w:lang w:val="en-US" w:eastAsia="zh-CN"/>
        </w:rPr>
      </w:pPr>
      <w:r>
        <w:rPr>
          <w:rFonts w:ascii="宋体" w:hAnsi="宋体" w:eastAsia="宋体" w:cs="宋体"/>
          <w:position w:val="-12"/>
          <w:sz w:val="35"/>
          <w:szCs w:val="35"/>
        </w:rPr>
        <w:t>一</w:t>
      </w:r>
      <w:r>
        <w:rPr>
          <w:rFonts w:hint="eastAsia" w:ascii="宋体" w:hAnsi="宋体" w:eastAsia="宋体" w:cs="宋体"/>
          <w:position w:val="-12"/>
          <w:sz w:val="35"/>
          <w:szCs w:val="35"/>
          <w:lang w:eastAsia="zh-CN"/>
        </w:rPr>
        <w:t>、</w:t>
      </w:r>
      <w:r>
        <w:rPr>
          <w:rFonts w:hint="eastAsia" w:ascii="宋体" w:hAnsi="宋体" w:eastAsia="宋体" w:cs="宋体"/>
          <w:position w:val="-12"/>
          <w:sz w:val="35"/>
          <w:szCs w:val="35"/>
          <w:lang w:val="en-US" w:eastAsia="zh-CN"/>
        </w:rPr>
        <w:t>下载软件并登录账号（手机或电脑端都可以）</w:t>
      </w:r>
    </w:p>
    <w:p w14:paraId="0E0E7D91">
      <w:pPr>
        <w:spacing w:line="105" w:lineRule="exact"/>
        <w:ind w:left="413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28"/>
          <w:w w:val="125"/>
          <w:position w:val="2"/>
          <w:sz w:val="8"/>
          <w:szCs w:val="8"/>
        </w:rPr>
        <w:t>、</w:t>
      </w:r>
    </w:p>
    <w:p w14:paraId="615AFAC0">
      <w:pPr>
        <w:pStyle w:val="2"/>
        <w:spacing w:line="243" w:lineRule="auto"/>
      </w:pPr>
    </w:p>
    <w:p w14:paraId="5FC708EC">
      <w:pPr>
        <w:spacing w:before="1" w:line="1380" w:lineRule="exact"/>
        <w:ind w:firstLine="14"/>
      </w:pPr>
      <w:r>
        <w:rPr>
          <w:position w:val="-27"/>
        </w:rPr>
        <w:drawing>
          <wp:inline distT="0" distB="0" distL="0" distR="0">
            <wp:extent cx="934085" cy="876300"/>
            <wp:effectExtent l="0" t="0" r="18415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4211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45F9B3">
      <w:pPr>
        <w:spacing w:before="222" w:line="224" w:lineRule="auto"/>
        <w:ind w:left="33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pacing w:val="8"/>
          <w:sz w:val="35"/>
          <w:szCs w:val="35"/>
        </w:rPr>
        <w:t>二、</w:t>
      </w:r>
      <w:r>
        <w:rPr>
          <w:rFonts w:hint="eastAsia" w:ascii="宋体" w:hAnsi="宋体" w:eastAsia="宋体" w:cs="宋体"/>
          <w:spacing w:val="8"/>
          <w:sz w:val="35"/>
          <w:szCs w:val="35"/>
          <w:lang w:val="en-US" w:eastAsia="zh-CN"/>
        </w:rPr>
        <w:t>扫码进群并等待通过（以下年检群扫一个即可）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565400" cy="3420110"/>
            <wp:effectExtent l="0" t="0" r="6350" b="889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565400" cy="3420110"/>
            <wp:effectExtent l="0" t="0" r="6350" b="889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4479F">
      <w:pPr>
        <w:numPr>
          <w:ilvl w:val="0"/>
          <w:numId w:val="1"/>
        </w:numPr>
        <w:spacing w:before="171" w:line="225" w:lineRule="auto"/>
        <w:rPr>
          <w:rFonts w:hint="eastAsia" w:ascii="宋体" w:hAnsi="宋体" w:eastAsia="宋体" w:cs="宋体"/>
          <w:spacing w:val="9"/>
          <w:sz w:val="35"/>
          <w:szCs w:val="35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35"/>
          <w:szCs w:val="35"/>
          <w:lang w:val="en-US" w:eastAsia="zh-CN"/>
        </w:rPr>
        <w:t>进群后点击群直播，查看直播回放完成课程学习。</w:t>
      </w:r>
    </w:p>
    <w:p w14:paraId="16E8B9D3">
      <w:pPr>
        <w:numPr>
          <w:ilvl w:val="0"/>
          <w:numId w:val="0"/>
        </w:numPr>
        <w:spacing w:before="171" w:line="225" w:lineRule="auto"/>
        <w:rPr>
          <w:rFonts w:hint="default" w:ascii="宋体" w:hAnsi="宋体" w:eastAsia="宋体" w:cs="宋体"/>
          <w:b/>
          <w:bCs/>
          <w:spacing w:val="9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lang w:val="en-US" w:eastAsia="zh-CN"/>
        </w:rPr>
        <w:t>课程有效期半年，随时可以回看</w:t>
      </w:r>
    </w:p>
    <w:p w14:paraId="3607231F">
      <w:pPr>
        <w:numPr>
          <w:ilvl w:val="0"/>
          <w:numId w:val="1"/>
        </w:numPr>
        <w:spacing w:before="171" w:line="225" w:lineRule="auto"/>
        <w:rPr>
          <w:rFonts w:hint="default" w:ascii="宋体" w:hAnsi="宋体" w:eastAsia="宋体" w:cs="宋体"/>
          <w:spacing w:val="9"/>
          <w:sz w:val="35"/>
          <w:szCs w:val="35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35"/>
          <w:szCs w:val="35"/>
          <w:lang w:val="en-US" w:eastAsia="zh-CN"/>
        </w:rPr>
        <w:t>证书邮寄地址及有关材料</w:t>
      </w:r>
    </w:p>
    <w:p w14:paraId="5362283F">
      <w:pPr>
        <w:numPr>
          <w:ilvl w:val="0"/>
          <w:numId w:val="0"/>
        </w:numPr>
        <w:spacing w:before="171" w:line="225" w:lineRule="auto"/>
        <w:rPr>
          <w:rFonts w:hint="eastAsia" w:ascii="宋体" w:hAnsi="宋体" w:eastAsia="宋体" w:cs="宋体"/>
          <w:b/>
          <w:bCs/>
          <w:spacing w:val="9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lang w:val="en-US" w:eastAsia="zh-CN"/>
        </w:rPr>
        <w:t>地址：南京市鼓楼区新模范马路5号B座1104 仇文捷13851721423</w:t>
      </w:r>
    </w:p>
    <w:p w14:paraId="7BE944DA">
      <w:pPr>
        <w:numPr>
          <w:ilvl w:val="0"/>
          <w:numId w:val="0"/>
        </w:numPr>
        <w:spacing w:before="171" w:line="225" w:lineRule="auto"/>
        <w:rPr>
          <w:rFonts w:hint="eastAsia" w:ascii="宋体" w:hAnsi="宋体" w:eastAsia="宋体" w:cs="宋体"/>
          <w:b/>
          <w:bCs/>
          <w:spacing w:val="9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lang w:val="en-US" w:eastAsia="zh-CN"/>
        </w:rPr>
        <w:t>邮寄材料：检测证书内页（同一单位一起邮寄），收件地址及每个年检人员钉钉账号名（以便核实是否线上培训成功）</w:t>
      </w:r>
    </w:p>
    <w:p w14:paraId="7493DA32">
      <w:pPr>
        <w:numPr>
          <w:ilvl w:val="0"/>
          <w:numId w:val="0"/>
        </w:numPr>
        <w:spacing w:before="171" w:line="225" w:lineRule="auto"/>
        <w:rPr>
          <w:rFonts w:hint="default" w:ascii="宋体" w:hAnsi="宋体" w:eastAsia="宋体" w:cs="宋体"/>
          <w:spacing w:val="9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35"/>
          <w:szCs w:val="35"/>
          <w:lang w:val="en-US" w:eastAsia="zh-CN"/>
        </w:rPr>
        <w:t>五</w:t>
      </w:r>
      <w:r>
        <w:rPr>
          <w:rFonts w:ascii="宋体" w:hAnsi="宋体" w:eastAsia="宋体" w:cs="宋体"/>
          <w:spacing w:val="8"/>
          <w:sz w:val="35"/>
          <w:szCs w:val="35"/>
        </w:rPr>
        <w:t>、</w:t>
      </w:r>
      <w:r>
        <w:rPr>
          <w:rFonts w:hint="eastAsia" w:ascii="宋体" w:hAnsi="宋体" w:eastAsia="宋体" w:cs="宋体"/>
          <w:spacing w:val="8"/>
          <w:sz w:val="35"/>
          <w:szCs w:val="35"/>
          <w:lang w:val="en-US" w:eastAsia="zh-CN"/>
        </w:rPr>
        <w:t>如有疑问，联系协会秘书处！</w:t>
      </w:r>
    </w:p>
    <w:p w14:paraId="66496A93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5581F"/>
    <w:multiLevelType w:val="singleLevel"/>
    <w:tmpl w:val="A065581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MjI5NGM5YTMzMTdiMjU3MGNiMWY4OWJlN2QwZjMifQ=="/>
  </w:docVars>
  <w:rsids>
    <w:rsidRoot w:val="00000000"/>
    <w:rsid w:val="0D9A6E96"/>
    <w:rsid w:val="166E2C09"/>
    <w:rsid w:val="1F8A4086"/>
    <w:rsid w:val="207E6725"/>
    <w:rsid w:val="30356912"/>
    <w:rsid w:val="36750AF5"/>
    <w:rsid w:val="667711A5"/>
    <w:rsid w:val="730756A3"/>
    <w:rsid w:val="7F36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292</Characters>
  <Lines>0</Lines>
  <Paragraphs>0</Paragraphs>
  <TotalTime>3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2024-06-05T05:09:00Z</dcterms:created>
  <dc:creator>DELL</dc:creator>
  <cp:lastModifiedBy>江苏省防雷减灾协会</cp:lastModifiedBy>
  <dcterms:modified xsi:type="dcterms:W3CDTF">2026-03-12T01:52:36Z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69A37FD618724F418303ED7E6E681B5D_12</vt:lpwstr>
  </property>
  <property fmtid="{D5CDD505-2E9C-101B-9397-08002B2CF9AE}" pid="4" name="KSOTemplateDocerSaveRecord">
    <vt:lpwstr>eyJoZGlkIjoiNjQ1MjI5NGM5YTMzMTdiMjU3MGNiMWY4OWJlN2QwZjMiLCJ1c2VySWQiOiIzMzI1Mzg3NDkifQ==</vt:lpwstr>
  </property>
</Properties>
</file>